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6075BECE" w:rsidR="0014054A" w:rsidRPr="00D7704B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D7704B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D7704B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3E08F8A5" w:rsidR="008539C5" w:rsidRPr="00507205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507205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507205">
        <w:rPr>
          <w:rFonts w:ascii="Arial Narrow" w:hAnsi="Arial Narrow"/>
          <w:b/>
          <w:i/>
          <w:sz w:val="24"/>
          <w:szCs w:val="24"/>
        </w:rPr>
        <w:t>e</w:t>
      </w:r>
      <w:r w:rsidR="00D107ED" w:rsidRPr="00507205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507205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04D21BC" w14:textId="77777777" w:rsidR="008539C5" w:rsidRPr="00507205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4F598560" w:rsidR="00303112" w:rsidRPr="00D7704B" w:rsidRDefault="00874606" w:rsidP="0043232B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D22E2">
        <w:rPr>
          <w:rFonts w:ascii="Arial Narrow" w:hAnsi="Arial Narrow"/>
          <w:bCs/>
          <w:iCs/>
          <w:sz w:val="24"/>
          <w:szCs w:val="24"/>
        </w:rPr>
        <w:t xml:space="preserve">IZBA PRZYJĘĆ </w:t>
      </w:r>
      <w:r w:rsidR="008F45BD">
        <w:rPr>
          <w:rFonts w:ascii="Arial Narrow" w:hAnsi="Arial Narrow"/>
          <w:bCs/>
          <w:iCs/>
          <w:sz w:val="24"/>
          <w:szCs w:val="24"/>
        </w:rPr>
        <w:t>KLINIKI PSYCHIATRII OGÓLNEJ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2A977911" w:rsidR="00170846" w:rsidRPr="00C270F5" w:rsidRDefault="005E0657" w:rsidP="00C270F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1D22E2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7920D4" w:rsidRPr="001D22E2">
        <w:rPr>
          <w:rStyle w:val="FontStyle24"/>
          <w:rFonts w:ascii="Arial Narrow" w:hAnsi="Arial Narrow"/>
          <w:sz w:val="24"/>
          <w:szCs w:val="24"/>
        </w:rPr>
        <w:t>Ratowników Medycznych w</w:t>
      </w:r>
      <w:r w:rsidR="007920D4">
        <w:rPr>
          <w:rStyle w:val="FontStyle24"/>
          <w:rFonts w:ascii="Arial Narrow" w:hAnsi="Arial Narrow"/>
          <w:sz w:val="24"/>
          <w:szCs w:val="24"/>
        </w:rPr>
        <w:t xml:space="preserve"> Izbie Przyjęć  Kliniki Psychiatrii </w:t>
      </w:r>
      <w:r w:rsidR="00874606">
        <w:rPr>
          <w:rStyle w:val="FontStyle24"/>
          <w:rFonts w:ascii="Arial Narrow" w:hAnsi="Arial Narrow"/>
          <w:sz w:val="24"/>
          <w:szCs w:val="24"/>
        </w:rPr>
        <w:t xml:space="preserve">dla pacjentów USK. 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507205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 xml:space="preserve">Okres </w:t>
      </w:r>
      <w:r w:rsidRPr="00507205">
        <w:rPr>
          <w:rStyle w:val="FontStyle22"/>
          <w:rFonts w:ascii="Arial Narrow" w:hAnsi="Arial Narrow"/>
          <w:i/>
          <w:sz w:val="24"/>
          <w:szCs w:val="24"/>
          <w:u w:val="single"/>
        </w:rPr>
        <w:t>obowiązywania zamówienia</w:t>
      </w:r>
      <w:r w:rsidRPr="00507205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507205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507205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507205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507205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1D22E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507205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50720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507205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50720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507205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507205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507205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50720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507205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50720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507205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50720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50720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507205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507205">
        <w:rPr>
          <w:rStyle w:val="FontStyle24"/>
          <w:rFonts w:ascii="Arial Narrow" w:hAnsi="Arial Narrow"/>
          <w:sz w:val="24"/>
          <w:szCs w:val="24"/>
        </w:rPr>
        <w:br/>
      </w:r>
      <w:r w:rsidRPr="00507205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507205">
        <w:rPr>
          <w:rStyle w:val="FontStyle24"/>
          <w:rFonts w:ascii="Arial Narrow" w:hAnsi="Arial Narrow"/>
          <w:sz w:val="24"/>
          <w:szCs w:val="24"/>
        </w:rPr>
        <w:br/>
      </w:r>
      <w:r w:rsidRPr="00507205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507205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507205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50720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50720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50720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50720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507205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z</w:t>
      </w:r>
      <w:r w:rsidR="00762F8D" w:rsidRPr="00507205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50720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507205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507205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507205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507205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507205">
        <w:rPr>
          <w:rFonts w:ascii="Arial Narrow" w:hAnsi="Arial Narrow"/>
          <w:sz w:val="24"/>
          <w:szCs w:val="24"/>
        </w:rPr>
        <w:t>ę</w:t>
      </w:r>
      <w:r w:rsidRPr="00507205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507205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cen</w:t>
      </w:r>
      <w:r w:rsidR="00D7704B" w:rsidRPr="00507205">
        <w:rPr>
          <w:rFonts w:ascii="Arial Narrow" w:hAnsi="Arial Narrow"/>
          <w:sz w:val="24"/>
          <w:szCs w:val="24"/>
        </w:rPr>
        <w:t>a</w:t>
      </w:r>
      <w:r w:rsidRPr="00507205">
        <w:rPr>
          <w:rFonts w:ascii="Arial Narrow" w:hAnsi="Arial Narrow"/>
          <w:sz w:val="24"/>
          <w:szCs w:val="24"/>
        </w:rPr>
        <w:t xml:space="preserve"> i liczb</w:t>
      </w:r>
      <w:r w:rsidR="00D7704B" w:rsidRPr="00507205">
        <w:rPr>
          <w:rFonts w:ascii="Arial Narrow" w:hAnsi="Arial Narrow"/>
          <w:sz w:val="24"/>
          <w:szCs w:val="24"/>
        </w:rPr>
        <w:t>a</w:t>
      </w:r>
      <w:r w:rsidRPr="00507205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507205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50720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50720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50720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50720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50720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507205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</w:t>
      </w:r>
      <w:r w:rsidRPr="00F65204">
        <w:rPr>
          <w:rFonts w:ascii="Arial Narrow" w:eastAsia="Calibri" w:hAnsi="Arial Narrow"/>
          <w:sz w:val="24"/>
          <w:szCs w:val="24"/>
          <w:lang w:eastAsia="en-US"/>
        </w:rPr>
        <w:t xml:space="preserve">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EA6C67C" w:rsidR="005A6A45" w:rsidRPr="00507205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507205">
        <w:rPr>
          <w:rFonts w:ascii="Arial Narrow" w:hAnsi="Arial Narrow"/>
          <w:b/>
        </w:rPr>
        <w:t>1</w:t>
      </w:r>
      <w:r w:rsidR="004332F5" w:rsidRPr="00507205">
        <w:rPr>
          <w:rFonts w:ascii="Arial Narrow" w:hAnsi="Arial Narrow"/>
          <w:b/>
        </w:rPr>
        <w:t>6</w:t>
      </w:r>
      <w:r w:rsidR="00170846" w:rsidRPr="00507205">
        <w:rPr>
          <w:rFonts w:ascii="Arial Narrow" w:hAnsi="Arial Narrow"/>
          <w:b/>
        </w:rPr>
        <w:t xml:space="preserve"> </w:t>
      </w:r>
      <w:r w:rsidR="00013130" w:rsidRPr="00507205">
        <w:rPr>
          <w:rFonts w:ascii="Arial Narrow" w:hAnsi="Arial Narrow"/>
          <w:b/>
        </w:rPr>
        <w:t>kwietnia</w:t>
      </w:r>
      <w:r w:rsidR="00170846" w:rsidRPr="00507205">
        <w:rPr>
          <w:rFonts w:ascii="Arial Narrow" w:hAnsi="Arial Narrow"/>
          <w:b/>
        </w:rPr>
        <w:t xml:space="preserve"> 2025 r. </w:t>
      </w:r>
      <w:r w:rsidR="005A007D" w:rsidRPr="00507205">
        <w:rPr>
          <w:rFonts w:ascii="Arial Narrow" w:hAnsi="Arial Narrow"/>
          <w:b/>
        </w:rPr>
        <w:t xml:space="preserve"> do godz</w:t>
      </w:r>
      <w:r w:rsidR="00CA0D55" w:rsidRPr="00507205">
        <w:rPr>
          <w:rFonts w:ascii="Arial Narrow" w:hAnsi="Arial Narrow"/>
          <w:b/>
        </w:rPr>
        <w:t xml:space="preserve">. </w:t>
      </w:r>
      <w:r w:rsidR="00013130" w:rsidRPr="00507205">
        <w:rPr>
          <w:rFonts w:ascii="Arial Narrow" w:hAnsi="Arial Narrow"/>
          <w:b/>
        </w:rPr>
        <w:t>09:</w:t>
      </w:r>
      <w:r w:rsidR="00170846" w:rsidRPr="00507205">
        <w:rPr>
          <w:rFonts w:ascii="Arial Narrow" w:hAnsi="Arial Narrow"/>
          <w:b/>
        </w:rPr>
        <w:t>00</w:t>
      </w:r>
    </w:p>
    <w:p w14:paraId="5A1A5CFA" w14:textId="77777777" w:rsidR="005A6A45" w:rsidRPr="00507205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07205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07205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507205">
        <w:rPr>
          <w:rFonts w:ascii="Arial Narrow" w:hAnsi="Arial Narrow"/>
          <w:bCs/>
        </w:rPr>
        <w:t xml:space="preserve">Uniwersyteckiego Szpitala Klinicznego im. Fryderyka Chopina w Rzeszowie, </w:t>
      </w:r>
      <w:r w:rsidRPr="00507205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507205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7205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50720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7205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50720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7205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507205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507205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507205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507205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507205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507205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507205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07205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507205">
        <w:rPr>
          <w:rStyle w:val="FontStyle24"/>
          <w:rFonts w:ascii="Arial Narrow" w:hAnsi="Arial Narrow"/>
          <w:sz w:val="24"/>
          <w:szCs w:val="24"/>
        </w:rPr>
        <w:t>e</w:t>
      </w:r>
      <w:r w:rsidRPr="00507205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507205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4EDE962A" w:rsidR="005A6A45" w:rsidRPr="00507205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507205">
        <w:rPr>
          <w:rFonts w:ascii="Arial Narrow" w:hAnsi="Arial Narrow"/>
          <w:b/>
        </w:rPr>
        <w:t>1</w:t>
      </w:r>
      <w:r w:rsidR="004332F5" w:rsidRPr="00507205">
        <w:rPr>
          <w:rFonts w:ascii="Arial Narrow" w:hAnsi="Arial Narrow"/>
          <w:b/>
        </w:rPr>
        <w:t>6</w:t>
      </w:r>
      <w:r w:rsidR="00170846" w:rsidRPr="00507205">
        <w:rPr>
          <w:rFonts w:ascii="Arial Narrow" w:hAnsi="Arial Narrow"/>
          <w:b/>
        </w:rPr>
        <w:t xml:space="preserve"> </w:t>
      </w:r>
      <w:r w:rsidR="00013130" w:rsidRPr="00507205">
        <w:rPr>
          <w:rFonts w:ascii="Arial Narrow" w:hAnsi="Arial Narrow"/>
          <w:b/>
        </w:rPr>
        <w:t>kwietnia</w:t>
      </w:r>
      <w:r w:rsidR="00170846" w:rsidRPr="00507205">
        <w:rPr>
          <w:rFonts w:ascii="Arial Narrow" w:hAnsi="Arial Narrow"/>
          <w:b/>
        </w:rPr>
        <w:t xml:space="preserve"> 2025 r.</w:t>
      </w:r>
      <w:r w:rsidR="00360855" w:rsidRPr="00507205">
        <w:rPr>
          <w:rFonts w:ascii="Arial Narrow" w:hAnsi="Arial Narrow"/>
          <w:b/>
        </w:rPr>
        <w:t xml:space="preserve"> </w:t>
      </w:r>
      <w:r w:rsidR="00215F75" w:rsidRPr="00507205">
        <w:rPr>
          <w:rFonts w:ascii="Arial Narrow" w:hAnsi="Arial Narrow"/>
          <w:b/>
        </w:rPr>
        <w:t>o</w:t>
      </w:r>
      <w:r w:rsidR="005A007D" w:rsidRPr="00507205">
        <w:rPr>
          <w:rFonts w:ascii="Arial Narrow" w:hAnsi="Arial Narrow"/>
          <w:b/>
        </w:rPr>
        <w:t xml:space="preserve"> godz</w:t>
      </w:r>
      <w:r w:rsidR="005A6A45" w:rsidRPr="00507205">
        <w:rPr>
          <w:rFonts w:ascii="Arial Narrow" w:hAnsi="Arial Narrow"/>
          <w:b/>
        </w:rPr>
        <w:t xml:space="preserve">. </w:t>
      </w:r>
      <w:r w:rsidR="00170846" w:rsidRPr="00507205">
        <w:rPr>
          <w:rFonts w:ascii="Arial Narrow" w:hAnsi="Arial Narrow"/>
          <w:b/>
        </w:rPr>
        <w:t>1</w:t>
      </w:r>
      <w:r w:rsidR="00013130" w:rsidRPr="00507205">
        <w:rPr>
          <w:rFonts w:ascii="Arial Narrow" w:hAnsi="Arial Narrow"/>
          <w:b/>
        </w:rPr>
        <w:t>0:</w:t>
      </w:r>
      <w:r w:rsidR="00170846" w:rsidRPr="00507205">
        <w:rPr>
          <w:rFonts w:ascii="Arial Narrow" w:hAnsi="Arial Narrow"/>
          <w:b/>
        </w:rPr>
        <w:t>00</w:t>
      </w:r>
    </w:p>
    <w:p w14:paraId="58CEA1D6" w14:textId="77777777" w:rsidR="00757733" w:rsidRPr="00507205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507205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507205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507205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507205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507205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507205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Konkurs zostanie rozstrzygnięty w dniu</w:t>
      </w:r>
      <w:r w:rsidR="005A007D" w:rsidRPr="00507205">
        <w:rPr>
          <w:rFonts w:ascii="Arial Narrow" w:hAnsi="Arial Narrow"/>
          <w:sz w:val="24"/>
          <w:szCs w:val="24"/>
        </w:rPr>
        <w:t>:</w:t>
      </w:r>
    </w:p>
    <w:p w14:paraId="01A4148C" w14:textId="76B0E8F9" w:rsidR="005A6A45" w:rsidRPr="00507205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507205">
        <w:rPr>
          <w:rFonts w:ascii="Arial Narrow" w:hAnsi="Arial Narrow"/>
          <w:b/>
        </w:rPr>
        <w:t>1</w:t>
      </w:r>
      <w:r w:rsidR="004332F5" w:rsidRPr="00507205">
        <w:rPr>
          <w:rFonts w:ascii="Arial Narrow" w:hAnsi="Arial Narrow"/>
          <w:b/>
        </w:rPr>
        <w:t>6</w:t>
      </w:r>
      <w:r w:rsidR="00170846" w:rsidRPr="00507205">
        <w:rPr>
          <w:rFonts w:ascii="Arial Narrow" w:hAnsi="Arial Narrow"/>
          <w:b/>
        </w:rPr>
        <w:t xml:space="preserve"> </w:t>
      </w:r>
      <w:r w:rsidRPr="00507205">
        <w:rPr>
          <w:rFonts w:ascii="Arial Narrow" w:hAnsi="Arial Narrow"/>
          <w:b/>
        </w:rPr>
        <w:t>kwietnia</w:t>
      </w:r>
      <w:r w:rsidR="00170846" w:rsidRPr="00507205">
        <w:rPr>
          <w:rFonts w:ascii="Arial Narrow" w:hAnsi="Arial Narrow"/>
          <w:b/>
        </w:rPr>
        <w:t xml:space="preserve"> 2025 r. do godz. 1</w:t>
      </w:r>
      <w:r w:rsidRPr="00507205">
        <w:rPr>
          <w:rFonts w:ascii="Arial Narrow" w:hAnsi="Arial Narrow"/>
          <w:b/>
        </w:rPr>
        <w:t>2:</w:t>
      </w:r>
      <w:r w:rsidR="00170846" w:rsidRPr="00507205">
        <w:rPr>
          <w:rFonts w:ascii="Arial Narrow" w:hAnsi="Arial Narrow"/>
          <w:b/>
        </w:rPr>
        <w:t>00</w:t>
      </w:r>
    </w:p>
    <w:p w14:paraId="4B0D9FAA" w14:textId="71211874" w:rsidR="0052496C" w:rsidRPr="00507205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07205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07205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507205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507205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507205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507205">
        <w:rPr>
          <w:rStyle w:val="FontStyle24"/>
          <w:rFonts w:ascii="Arial Narrow" w:hAnsi="Arial Narrow"/>
          <w:sz w:val="24"/>
          <w:szCs w:val="24"/>
        </w:rPr>
        <w:t>Komisja konkursowa dokona wyboru najkorzystniejszej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2453CFE1" w14:textId="77777777" w:rsidR="00C270F5" w:rsidRDefault="00C270F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3C112EE4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FA292D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C4132CE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CE78C9" w:rsidRPr="001A04F8" w14:paraId="0698746C" w14:textId="77777777" w:rsidTr="00593A44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11A54822" w:rsidR="00CE78C9" w:rsidRPr="001A04F8" w:rsidRDefault="00CE78C9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45A24BC6" w14:textId="5C9BBEA6" w:rsidR="00EF584D" w:rsidRPr="001A04F8" w:rsidRDefault="00EF584D" w:rsidP="00EF584D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76CC09A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D74D8EA" w14:textId="5442E233" w:rsidR="00593A44" w:rsidRPr="00CF798B" w:rsidRDefault="00593A44" w:rsidP="00EF584D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Oferenta</w:t>
      </w:r>
    </w:p>
    <w:p w14:paraId="7965D3DE" w14:textId="22FA0854" w:rsidR="00593A44" w:rsidRPr="00237DC0" w:rsidRDefault="00593A44" w:rsidP="00C270F5">
      <w:pPr>
        <w:spacing w:line="360" w:lineRule="auto"/>
        <w:jc w:val="center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2886B700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FA292D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478C3C43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56096B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8B00EF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Zapewnienia bieżącego zaopatrzenia w leki, materiały medyczne, preparaty </w:t>
      </w:r>
      <w:r w:rsidRPr="008B00EF">
        <w:rPr>
          <w:rFonts w:ascii="Century Gothic" w:hAnsi="Century Gothic"/>
          <w:sz w:val="20"/>
          <w:szCs w:val="20"/>
          <w:lang w:val="x-none"/>
        </w:rPr>
        <w:t>diagnostyczne i inne środki medyczne niezbędne do bieżącej realizacji zadań wynikających z niniejszej umowy, na zasadach obowiązujących u Udzielającego zamówienia.</w:t>
      </w:r>
    </w:p>
    <w:p w14:paraId="50D59B16" w14:textId="5A782207" w:rsidR="00264E96" w:rsidRPr="008B00EF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8B00EF">
        <w:rPr>
          <w:rFonts w:ascii="Century Gothic" w:hAnsi="Century Gothic"/>
          <w:sz w:val="20"/>
          <w:szCs w:val="20"/>
          <w:lang w:val="x-none"/>
        </w:rPr>
        <w:t>Zapewnienie odpowiedniej liczby wyszkolon</w:t>
      </w:r>
      <w:r w:rsidR="00BA6FEC" w:rsidRPr="008B00EF">
        <w:rPr>
          <w:rFonts w:ascii="Century Gothic" w:hAnsi="Century Gothic"/>
          <w:sz w:val="20"/>
          <w:szCs w:val="20"/>
          <w:lang w:val="x-none"/>
        </w:rPr>
        <w:t xml:space="preserve">ego personelu </w:t>
      </w:r>
      <w:r w:rsidRPr="008B00EF">
        <w:rPr>
          <w:rFonts w:ascii="Century Gothic" w:hAnsi="Century Gothic"/>
          <w:sz w:val="20"/>
          <w:szCs w:val="20"/>
          <w:lang w:val="x-none"/>
        </w:rPr>
        <w:t>medyczn</w:t>
      </w:r>
      <w:r w:rsidR="0084796E" w:rsidRPr="008B00EF">
        <w:rPr>
          <w:rFonts w:ascii="Century Gothic" w:hAnsi="Century Gothic"/>
          <w:sz w:val="20"/>
          <w:szCs w:val="20"/>
          <w:lang w:val="x-none"/>
        </w:rPr>
        <w:t>ego</w:t>
      </w:r>
      <w:r w:rsidRPr="008B00EF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84796E" w:rsidRPr="008B00EF">
        <w:rPr>
          <w:rFonts w:ascii="Century Gothic" w:hAnsi="Century Gothic"/>
          <w:sz w:val="20"/>
          <w:szCs w:val="20"/>
          <w:lang w:val="x-none"/>
        </w:rPr>
        <w:t>pozostającego</w:t>
      </w:r>
      <w:r w:rsidRPr="008B00EF">
        <w:rPr>
          <w:rFonts w:ascii="Century Gothic" w:hAnsi="Century Gothic"/>
          <w:sz w:val="20"/>
          <w:szCs w:val="20"/>
          <w:lang w:val="x-none"/>
        </w:rPr>
        <w:t xml:space="preserve"> do dyspozycji </w:t>
      </w:r>
      <w:r w:rsidRPr="008B00EF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8B00EF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8B00EF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54A2D3F1" w:rsidR="00264E96" w:rsidRPr="00D431F8" w:rsidRDefault="00602F94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42A042AF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17381"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D431F8">
        <w:rPr>
          <w:rFonts w:ascii="Century Gothic" w:hAnsi="Century Gothic"/>
          <w:sz w:val="20"/>
          <w:szCs w:val="20"/>
          <w:lang w:val="x-none"/>
        </w:rPr>
        <w:t>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4520A770" w:rsidR="00264E96" w:rsidRPr="00D431F8" w:rsidRDefault="00602F94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6E294878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6462ECD0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 xml:space="preserve">-…………………………………za </w:t>
      </w:r>
      <w:r w:rsidR="00A2154B" w:rsidRPr="00A2154B">
        <w:rPr>
          <w:rFonts w:ascii="Century Gothic" w:hAnsi="Century Gothic"/>
          <w:sz w:val="20"/>
          <w:szCs w:val="20"/>
        </w:rPr>
        <w:t>każdą godzinę udzielania świadczeń</w:t>
      </w:r>
      <w:r w:rsidR="00A2154B">
        <w:rPr>
          <w:rFonts w:ascii="Century Gothic" w:hAnsi="Century Gothic"/>
          <w:sz w:val="20"/>
          <w:szCs w:val="20"/>
        </w:rPr>
        <w:t xml:space="preserve">.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lastRenderedPageBreak/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C0143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C17381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17381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 przypadku, gdy szkoda przekraczać będzie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 następuje poprzez sporządzenie noty księgowej wraz z pisemnym uzasadnieniem. Przyjmujący zamówienie zobowiązany jest w terminie 10 dni od daty otrzymania ww. dokumentów do zapłaty naliczonej kary </w:t>
      </w:r>
      <w:r w:rsidRPr="00631380">
        <w:rPr>
          <w:rFonts w:ascii="Century Gothic" w:hAnsi="Century Gothic"/>
          <w:sz w:val="20"/>
          <w:szCs w:val="20"/>
          <w:lang w:val="x-none"/>
        </w:rPr>
        <w:lastRenderedPageBreak/>
        <w:t>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3611D7C7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C17381">
        <w:rPr>
          <w:rFonts w:ascii="Century Gothic" w:hAnsi="Century Gothic"/>
          <w:sz w:val="20"/>
          <w:szCs w:val="20"/>
          <w:lang w:val="x-none"/>
        </w:rPr>
        <w:t>………………………..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C17381">
        <w:rPr>
          <w:rFonts w:ascii="Century Gothic" w:hAnsi="Century Gothic"/>
          <w:bCs/>
          <w:iCs/>
          <w:sz w:val="20"/>
          <w:szCs w:val="20"/>
          <w:lang w:val="x-none"/>
        </w:rPr>
        <w:t>………………….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C1738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17381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zbędnej zwłoki. </w:t>
      </w:r>
    </w:p>
    <w:p w14:paraId="24FB3CBA" w14:textId="066D7F6F" w:rsidR="00264E96" w:rsidRPr="00C1738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C17381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C17381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C17381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C17381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0E484DE" w14:textId="77777777" w:rsidR="00C17381" w:rsidRDefault="00C17381" w:rsidP="00C17381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9CA0228" w14:textId="77777777" w:rsidR="00C17381" w:rsidRPr="00D431F8" w:rsidRDefault="00C17381" w:rsidP="00C17381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45C17346" w14:textId="77777777" w:rsidR="00C17381" w:rsidRDefault="00C17381" w:rsidP="00C17381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29702DDB" w14:textId="759A56E7" w:rsidR="00C17381" w:rsidRPr="00F36F79" w:rsidRDefault="00C17381" w:rsidP="00C17381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</w:t>
      </w:r>
      <w:r w:rsidR="008B00EF">
        <w:rPr>
          <w:rFonts w:ascii="Century Gothic" w:hAnsi="Century Gothic"/>
          <w:sz w:val="20"/>
          <w:szCs w:val="20"/>
        </w:rPr>
        <w:br/>
      </w:r>
      <w:r w:rsidRPr="00F36F79">
        <w:rPr>
          <w:rFonts w:ascii="Century Gothic" w:hAnsi="Century Gothic"/>
          <w:sz w:val="20"/>
          <w:szCs w:val="20"/>
        </w:rPr>
        <w:t>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4F9BF3D6" w14:textId="77777777" w:rsidR="00C17381" w:rsidRPr="00D431F8" w:rsidRDefault="00C17381" w:rsidP="00C1738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CE64B4F" w14:textId="49D8D380" w:rsidR="00C17381" w:rsidRPr="00D431F8" w:rsidRDefault="00C17381" w:rsidP="00C1738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765AEC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19E3E520" w14:textId="77777777" w:rsidR="00C17381" w:rsidRDefault="00C17381" w:rsidP="00C1738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56D9C4C8" w14:textId="77777777" w:rsidR="00C17381" w:rsidRPr="00D431F8" w:rsidRDefault="00C17381" w:rsidP="00C1738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B5F036B" w14:textId="77777777" w:rsidR="00C17381" w:rsidRDefault="00C17381" w:rsidP="00C17381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DDE5356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46"/>
        <w:gridCol w:w="844"/>
        <w:gridCol w:w="1346"/>
        <w:gridCol w:w="844"/>
        <w:gridCol w:w="1346"/>
        <w:gridCol w:w="844"/>
        <w:gridCol w:w="1346"/>
        <w:gridCol w:w="855"/>
        <w:gridCol w:w="12"/>
        <w:gridCol w:w="162"/>
      </w:tblGrid>
      <w:tr w:rsidR="00FF393B" w:rsidRPr="002A21D9" w14:paraId="4F6DAEF0" w14:textId="77777777" w:rsidTr="00FF393B">
        <w:trPr>
          <w:gridAfter w:val="1"/>
          <w:wAfter w:w="162" w:type="dxa"/>
          <w:trHeight w:val="624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FF393B">
        <w:trPr>
          <w:gridAfter w:val="1"/>
          <w:wAfter w:w="162" w:type="dxa"/>
          <w:trHeight w:val="50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FF393B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FF393B">
        <w:trPr>
          <w:trHeight w:val="28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328056" w14:textId="29BDB94B" w:rsidR="00264E96" w:rsidRPr="00FF393B" w:rsidRDefault="00FF393B" w:rsidP="00264E96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 w:rsidR="003617F9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0C63F7C4" w14:textId="5DEF2C37" w:rsidR="00CB6B58" w:rsidRPr="00FF393B" w:rsidRDefault="00FF393B" w:rsidP="00FF393B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709589A2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605EEC5C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3617F9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8E1A" w14:textId="77777777" w:rsidR="00A47255" w:rsidRDefault="00A47255" w:rsidP="003127FF">
      <w:pPr>
        <w:spacing w:after="0" w:line="240" w:lineRule="auto"/>
      </w:pPr>
      <w:r>
        <w:separator/>
      </w:r>
    </w:p>
  </w:endnote>
  <w:endnote w:type="continuationSeparator" w:id="0">
    <w:p w14:paraId="1DB823B6" w14:textId="77777777" w:rsidR="00A47255" w:rsidRDefault="00A47255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65EC" w14:textId="77777777" w:rsidR="00A47255" w:rsidRDefault="00A47255" w:rsidP="003127FF">
      <w:pPr>
        <w:spacing w:after="0" w:line="240" w:lineRule="auto"/>
      </w:pPr>
      <w:r>
        <w:separator/>
      </w:r>
    </w:p>
  </w:footnote>
  <w:footnote w:type="continuationSeparator" w:id="0">
    <w:p w14:paraId="33D17D28" w14:textId="77777777" w:rsidR="00A47255" w:rsidRDefault="00A47255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94CCB"/>
    <w:rsid w:val="00097B8F"/>
    <w:rsid w:val="000B7F4C"/>
    <w:rsid w:val="000C05CA"/>
    <w:rsid w:val="000D4763"/>
    <w:rsid w:val="000D6950"/>
    <w:rsid w:val="000F0A2B"/>
    <w:rsid w:val="000F1AEE"/>
    <w:rsid w:val="000F65E9"/>
    <w:rsid w:val="000F781F"/>
    <w:rsid w:val="00114555"/>
    <w:rsid w:val="00115689"/>
    <w:rsid w:val="001158C6"/>
    <w:rsid w:val="00136830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194ABB"/>
    <w:rsid w:val="001A04F8"/>
    <w:rsid w:val="001D09A9"/>
    <w:rsid w:val="001D22E2"/>
    <w:rsid w:val="001E55D4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949DE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162BF"/>
    <w:rsid w:val="00324325"/>
    <w:rsid w:val="003348FE"/>
    <w:rsid w:val="00334B42"/>
    <w:rsid w:val="0033536C"/>
    <w:rsid w:val="00347EC6"/>
    <w:rsid w:val="003518CC"/>
    <w:rsid w:val="00353284"/>
    <w:rsid w:val="00360855"/>
    <w:rsid w:val="003617F9"/>
    <w:rsid w:val="00364335"/>
    <w:rsid w:val="00365648"/>
    <w:rsid w:val="00374168"/>
    <w:rsid w:val="0038212B"/>
    <w:rsid w:val="00390052"/>
    <w:rsid w:val="00394C1B"/>
    <w:rsid w:val="00396C4B"/>
    <w:rsid w:val="003C5C67"/>
    <w:rsid w:val="003D14F8"/>
    <w:rsid w:val="003D156B"/>
    <w:rsid w:val="003D47D1"/>
    <w:rsid w:val="003E3218"/>
    <w:rsid w:val="003F2E37"/>
    <w:rsid w:val="003F5CF7"/>
    <w:rsid w:val="00403A46"/>
    <w:rsid w:val="00421469"/>
    <w:rsid w:val="00421EBD"/>
    <w:rsid w:val="0043232B"/>
    <w:rsid w:val="004332F5"/>
    <w:rsid w:val="00437EC1"/>
    <w:rsid w:val="0045751F"/>
    <w:rsid w:val="004614D8"/>
    <w:rsid w:val="00466191"/>
    <w:rsid w:val="00483E73"/>
    <w:rsid w:val="004A67B6"/>
    <w:rsid w:val="004B3963"/>
    <w:rsid w:val="004B52CB"/>
    <w:rsid w:val="004C620B"/>
    <w:rsid w:val="004E3A68"/>
    <w:rsid w:val="004E3BC5"/>
    <w:rsid w:val="004E57E5"/>
    <w:rsid w:val="004F0A5C"/>
    <w:rsid w:val="004F7B16"/>
    <w:rsid w:val="00503B32"/>
    <w:rsid w:val="0050453E"/>
    <w:rsid w:val="00507205"/>
    <w:rsid w:val="0051126A"/>
    <w:rsid w:val="00520CA1"/>
    <w:rsid w:val="0052496C"/>
    <w:rsid w:val="00524F4F"/>
    <w:rsid w:val="00535D64"/>
    <w:rsid w:val="00536F08"/>
    <w:rsid w:val="0056096B"/>
    <w:rsid w:val="00567B01"/>
    <w:rsid w:val="00571121"/>
    <w:rsid w:val="00593A44"/>
    <w:rsid w:val="005A007D"/>
    <w:rsid w:val="005A6A45"/>
    <w:rsid w:val="005B0368"/>
    <w:rsid w:val="005B4A88"/>
    <w:rsid w:val="005D1FB8"/>
    <w:rsid w:val="005E0657"/>
    <w:rsid w:val="005F1C1F"/>
    <w:rsid w:val="00602F94"/>
    <w:rsid w:val="006046C2"/>
    <w:rsid w:val="00631380"/>
    <w:rsid w:val="0064411B"/>
    <w:rsid w:val="006B6138"/>
    <w:rsid w:val="006B6D38"/>
    <w:rsid w:val="006C141B"/>
    <w:rsid w:val="006C65E2"/>
    <w:rsid w:val="006D6B8F"/>
    <w:rsid w:val="006F3C56"/>
    <w:rsid w:val="007051B0"/>
    <w:rsid w:val="00716E41"/>
    <w:rsid w:val="00743FF7"/>
    <w:rsid w:val="00745947"/>
    <w:rsid w:val="00747C31"/>
    <w:rsid w:val="00753212"/>
    <w:rsid w:val="0075419D"/>
    <w:rsid w:val="00757733"/>
    <w:rsid w:val="00762F8D"/>
    <w:rsid w:val="00764752"/>
    <w:rsid w:val="00765AEC"/>
    <w:rsid w:val="00770778"/>
    <w:rsid w:val="00780523"/>
    <w:rsid w:val="007818DC"/>
    <w:rsid w:val="007920D4"/>
    <w:rsid w:val="007956BE"/>
    <w:rsid w:val="00795D0E"/>
    <w:rsid w:val="007967EA"/>
    <w:rsid w:val="007A533D"/>
    <w:rsid w:val="007D6EEF"/>
    <w:rsid w:val="007F3D9F"/>
    <w:rsid w:val="00816B3C"/>
    <w:rsid w:val="00816B5D"/>
    <w:rsid w:val="00823A38"/>
    <w:rsid w:val="00836F2A"/>
    <w:rsid w:val="0084796E"/>
    <w:rsid w:val="0085030B"/>
    <w:rsid w:val="00852158"/>
    <w:rsid w:val="008539C5"/>
    <w:rsid w:val="0085448D"/>
    <w:rsid w:val="00862F78"/>
    <w:rsid w:val="008724F8"/>
    <w:rsid w:val="00874606"/>
    <w:rsid w:val="00876B9E"/>
    <w:rsid w:val="008777E4"/>
    <w:rsid w:val="0088681A"/>
    <w:rsid w:val="008936EC"/>
    <w:rsid w:val="008B00EF"/>
    <w:rsid w:val="008B327C"/>
    <w:rsid w:val="008D1856"/>
    <w:rsid w:val="008D6031"/>
    <w:rsid w:val="008E536C"/>
    <w:rsid w:val="008E612D"/>
    <w:rsid w:val="008F45BD"/>
    <w:rsid w:val="008F5723"/>
    <w:rsid w:val="0090105E"/>
    <w:rsid w:val="0090415C"/>
    <w:rsid w:val="00905768"/>
    <w:rsid w:val="0094634B"/>
    <w:rsid w:val="009523B5"/>
    <w:rsid w:val="009620D4"/>
    <w:rsid w:val="00994652"/>
    <w:rsid w:val="009A37C9"/>
    <w:rsid w:val="009B0359"/>
    <w:rsid w:val="009C0FC8"/>
    <w:rsid w:val="009E74A5"/>
    <w:rsid w:val="009F3066"/>
    <w:rsid w:val="00A013DC"/>
    <w:rsid w:val="00A0573C"/>
    <w:rsid w:val="00A200A7"/>
    <w:rsid w:val="00A2154B"/>
    <w:rsid w:val="00A22B2F"/>
    <w:rsid w:val="00A32E06"/>
    <w:rsid w:val="00A47255"/>
    <w:rsid w:val="00A56A62"/>
    <w:rsid w:val="00A65B6A"/>
    <w:rsid w:val="00A66BB7"/>
    <w:rsid w:val="00A71237"/>
    <w:rsid w:val="00A7291C"/>
    <w:rsid w:val="00A81D6A"/>
    <w:rsid w:val="00A942E6"/>
    <w:rsid w:val="00A969D1"/>
    <w:rsid w:val="00AB0A46"/>
    <w:rsid w:val="00AD244F"/>
    <w:rsid w:val="00AF46DB"/>
    <w:rsid w:val="00B1235B"/>
    <w:rsid w:val="00B21BCF"/>
    <w:rsid w:val="00B30350"/>
    <w:rsid w:val="00B8014C"/>
    <w:rsid w:val="00B8266D"/>
    <w:rsid w:val="00BA082C"/>
    <w:rsid w:val="00BA39A9"/>
    <w:rsid w:val="00BA5856"/>
    <w:rsid w:val="00BA6FEC"/>
    <w:rsid w:val="00BB319A"/>
    <w:rsid w:val="00BC3680"/>
    <w:rsid w:val="00BD21A6"/>
    <w:rsid w:val="00BE1ABF"/>
    <w:rsid w:val="00BE2D2D"/>
    <w:rsid w:val="00BE4AF6"/>
    <w:rsid w:val="00BE6B8E"/>
    <w:rsid w:val="00BE6C53"/>
    <w:rsid w:val="00BF436D"/>
    <w:rsid w:val="00C01431"/>
    <w:rsid w:val="00C04690"/>
    <w:rsid w:val="00C1643E"/>
    <w:rsid w:val="00C17381"/>
    <w:rsid w:val="00C270F5"/>
    <w:rsid w:val="00C360CD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107ED"/>
    <w:rsid w:val="00D2469A"/>
    <w:rsid w:val="00D25476"/>
    <w:rsid w:val="00D32432"/>
    <w:rsid w:val="00D3387A"/>
    <w:rsid w:val="00D43A5A"/>
    <w:rsid w:val="00D46FC6"/>
    <w:rsid w:val="00D552FD"/>
    <w:rsid w:val="00D7704B"/>
    <w:rsid w:val="00D777BD"/>
    <w:rsid w:val="00D93035"/>
    <w:rsid w:val="00DA0C13"/>
    <w:rsid w:val="00DB348A"/>
    <w:rsid w:val="00DB4EA3"/>
    <w:rsid w:val="00DC6AA2"/>
    <w:rsid w:val="00DD7E9B"/>
    <w:rsid w:val="00DE22C4"/>
    <w:rsid w:val="00DF7BAC"/>
    <w:rsid w:val="00E07B6F"/>
    <w:rsid w:val="00E1561C"/>
    <w:rsid w:val="00E15F59"/>
    <w:rsid w:val="00E23570"/>
    <w:rsid w:val="00E235DA"/>
    <w:rsid w:val="00E47C6B"/>
    <w:rsid w:val="00E57F56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406FD"/>
    <w:rsid w:val="00F65204"/>
    <w:rsid w:val="00F72EAF"/>
    <w:rsid w:val="00F81CFF"/>
    <w:rsid w:val="00F94A7E"/>
    <w:rsid w:val="00FA09EE"/>
    <w:rsid w:val="00FA292D"/>
    <w:rsid w:val="00FA2F06"/>
    <w:rsid w:val="00FA3AE5"/>
    <w:rsid w:val="00FB0E27"/>
    <w:rsid w:val="00FC4BE1"/>
    <w:rsid w:val="00FC74C7"/>
    <w:rsid w:val="00FD2E62"/>
    <w:rsid w:val="00FE192B"/>
    <w:rsid w:val="00FF393B"/>
    <w:rsid w:val="00FF4D7C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5699</Words>
  <Characters>34200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40</cp:revision>
  <cp:lastPrinted>2025-04-08T05:42:00Z</cp:lastPrinted>
  <dcterms:created xsi:type="dcterms:W3CDTF">2025-04-04T09:25:00Z</dcterms:created>
  <dcterms:modified xsi:type="dcterms:W3CDTF">2025-04-11T10:43:00Z</dcterms:modified>
</cp:coreProperties>
</file>